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2B2" w:rsidRDefault="008C62B2" w:rsidP="008C62B2">
      <w:pPr>
        <w:pStyle w:val="1"/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  <w:sz w:val="32"/>
          <w:szCs w:val="20"/>
        </w:rPr>
        <w:t>附加七 温州市激光行业协会会员/理事单位入会申请表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763"/>
        <w:gridCol w:w="1540"/>
        <w:gridCol w:w="1800"/>
        <w:gridCol w:w="360"/>
        <w:gridCol w:w="1619"/>
        <w:gridCol w:w="452"/>
        <w:gridCol w:w="1481"/>
      </w:tblGrid>
      <w:tr w:rsidR="008C62B2" w:rsidTr="00AB62C8">
        <w:trPr>
          <w:trHeight w:val="743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单位全称</w:t>
            </w:r>
          </w:p>
        </w:tc>
        <w:tc>
          <w:tcPr>
            <w:tcW w:w="7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C62B2" w:rsidTr="00AB62C8">
        <w:trPr>
          <w:trHeight w:val="1121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编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C62B2" w:rsidTr="00AB62C8">
        <w:trPr>
          <w:trHeight w:val="743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C62B2" w:rsidTr="00AB62C8">
        <w:trPr>
          <w:trHeight w:val="397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C62B2" w:rsidTr="00AB62C8">
        <w:trPr>
          <w:trHeight w:val="593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入会性质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C62B2" w:rsidTr="00AB62C8">
        <w:trPr>
          <w:trHeight w:val="748"/>
          <w:jc w:val="center"/>
        </w:trPr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推荐参加协会代表人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一般为老总或副总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C62B2" w:rsidTr="00AB62C8">
        <w:trPr>
          <w:trHeight w:val="758"/>
          <w:jc w:val="center"/>
        </w:trPr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C62B2" w:rsidTr="00AB62C8">
        <w:trPr>
          <w:trHeight w:val="397"/>
          <w:jc w:val="center"/>
        </w:trPr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C62B2" w:rsidTr="00AB62C8">
        <w:trPr>
          <w:cantSplit/>
          <w:trHeight w:val="680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</w:t>
            </w:r>
          </w:p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</w:t>
            </w:r>
          </w:p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</w:t>
            </w:r>
          </w:p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成立时间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注册资金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</w:tabs>
              <w:spacing w:line="360" w:lineRule="auto"/>
              <w:ind w:right="21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C62B2" w:rsidTr="00AB62C8">
        <w:trPr>
          <w:cantSplit/>
          <w:trHeight w:val="2332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主营业务</w:t>
            </w:r>
          </w:p>
        </w:tc>
        <w:tc>
          <w:tcPr>
            <w:tcW w:w="5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pStyle w:val="z-0"/>
            </w:pPr>
            <w:r>
              <w:t>窗体顶端</w:t>
            </w:r>
          </w:p>
          <w:p w:rsidR="008C62B2" w:rsidRDefault="008C62B2" w:rsidP="00AB62C8">
            <w:pPr>
              <w:pStyle w:val="a3"/>
              <w:widowControl/>
              <w:spacing w:line="435" w:lineRule="atLeast"/>
              <w:ind w:firstLine="555"/>
              <w:rPr>
                <w:rFonts w:ascii="宋体" w:hAnsi="宋体" w:cs="宋体" w:hint="eastAsia"/>
                <w:szCs w:val="21"/>
              </w:rPr>
            </w:pPr>
          </w:p>
        </w:tc>
      </w:tr>
      <w:tr w:rsidR="008C62B2" w:rsidTr="00AB62C8">
        <w:trPr>
          <w:cantSplit/>
          <w:trHeight w:val="473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职工总人数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其中大专以上人员数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C62B2" w:rsidTr="00AB62C8">
        <w:trPr>
          <w:cantSplit/>
          <w:trHeight w:val="471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上年度销售总收入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865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865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上年度研发投入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865"/>
              </w:tabs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C62B2" w:rsidTr="00AB62C8">
        <w:trPr>
          <w:cantSplit/>
          <w:trHeight w:val="4328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是否高新技术企业、科技型企业、创新型企业及专利示范企业，获得科技计划项目情况，是否建有省、市级企业研发中心，获得的主要荣誉</w:t>
            </w:r>
          </w:p>
        </w:tc>
        <w:tc>
          <w:tcPr>
            <w:tcW w:w="5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C62B2" w:rsidTr="00AB62C8">
        <w:trPr>
          <w:cantSplit/>
          <w:trHeight w:val="4352"/>
          <w:jc w:val="center"/>
        </w:trPr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beforeLines="50" w:before="156"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本单位自愿加入温州市激光行业协会，自愿申请成为协会（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□普通会员单位、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□理事单位、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□副会长单位）成员。所填信息真实、可靠，如有不实，由本单位承担相应法律责任。</w:t>
            </w:r>
          </w:p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beforeLines="50" w:before="156" w:line="360" w:lineRule="auto"/>
              <w:ind w:firstLineChars="400" w:firstLine="84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</w:p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wordWrap w:val="0"/>
              <w:spacing w:beforeLines="50" w:before="156" w:line="360" w:lineRule="auto"/>
              <w:ind w:firstLineChars="400" w:firstLine="840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单位负责人签字：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单位（盖章）</w:t>
            </w:r>
          </w:p>
          <w:p w:rsidR="008C62B2" w:rsidRDefault="008C62B2" w:rsidP="00AB62C8">
            <w:pPr>
              <w:widowControl/>
              <w:tabs>
                <w:tab w:val="left" w:pos="0"/>
                <w:tab w:val="left" w:pos="1440"/>
              </w:tabs>
              <w:spacing w:beforeLines="50" w:before="156" w:line="360" w:lineRule="auto"/>
              <w:ind w:firstLineChars="400" w:firstLine="8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8C62B2" w:rsidTr="00AB62C8">
        <w:trPr>
          <w:cantSplit/>
          <w:trHeight w:hRule="exact" w:val="3436"/>
          <w:jc w:val="center"/>
        </w:trPr>
        <w:tc>
          <w:tcPr>
            <w:tcW w:w="8638" w:type="dxa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3" w:type="dxa"/>
              <w:bottom w:w="0" w:type="dxa"/>
              <w:right w:w="83" w:type="dxa"/>
            </w:tcMar>
          </w:tcPr>
          <w:p w:rsidR="008C62B2" w:rsidRDefault="008C62B2" w:rsidP="00AB62C8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协会审批意见：</w:t>
            </w:r>
          </w:p>
          <w:p w:rsidR="008C62B2" w:rsidRDefault="008C62B2" w:rsidP="00AB62C8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8C62B2" w:rsidRDefault="008C62B2" w:rsidP="00AB62C8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8C62B2" w:rsidRDefault="008C62B2" w:rsidP="00AB62C8">
            <w:pPr>
              <w:widowControl/>
              <w:spacing w:line="360" w:lineRule="auto"/>
              <w:ind w:right="105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单位（盖章）</w:t>
            </w:r>
          </w:p>
          <w:p w:rsidR="008C62B2" w:rsidRDefault="008C62B2" w:rsidP="00AB62C8">
            <w:pPr>
              <w:widowControl/>
              <w:spacing w:line="360" w:lineRule="auto"/>
              <w:ind w:right="210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</w:p>
        </w:tc>
      </w:tr>
    </w:tbl>
    <w:p w:rsidR="008C62B2" w:rsidRDefault="008C62B2" w:rsidP="008C62B2">
      <w:r>
        <w:rPr>
          <w:rFonts w:hint="eastAsia"/>
        </w:rPr>
        <w:t xml:space="preserve">1、会员单位营业执照复印件附后 </w:t>
      </w:r>
    </w:p>
    <w:p w:rsidR="008C62B2" w:rsidRDefault="008C62B2" w:rsidP="008C62B2">
      <w:pPr>
        <w:rPr>
          <w:rFonts w:hint="eastAsia"/>
        </w:rPr>
      </w:pPr>
      <w:r>
        <w:rPr>
          <w:rFonts w:hint="eastAsia"/>
        </w:rPr>
        <w:t>2、协会地址：</w:t>
      </w:r>
      <w:proofErr w:type="gramStart"/>
      <w:r>
        <w:rPr>
          <w:rFonts w:hint="eastAsia"/>
        </w:rPr>
        <w:t>温州市金</w:t>
      </w:r>
      <w:proofErr w:type="gramEnd"/>
      <w:r>
        <w:rPr>
          <w:rFonts w:hint="eastAsia"/>
        </w:rPr>
        <w:t>海大道与滨海三路交叉口温</w:t>
      </w:r>
      <w:proofErr w:type="gramStart"/>
      <w:r>
        <w:rPr>
          <w:rFonts w:hint="eastAsia"/>
        </w:rPr>
        <w:t>海创园</w:t>
      </w:r>
      <w:proofErr w:type="gramEnd"/>
      <w:r>
        <w:rPr>
          <w:rFonts w:hint="eastAsia"/>
        </w:rPr>
        <w:t>A3栋5楼507室， 联系人：罗西玲，15705879095；冯爱新15057767433</w:t>
      </w:r>
      <w:r>
        <w:t xml:space="preserve">  </w:t>
      </w:r>
      <w:r>
        <w:rPr>
          <w:rFonts w:hint="eastAsia"/>
        </w:rPr>
        <w:t>邮箱：</w:t>
      </w:r>
      <w:r>
        <w:t>wzjghyxh@163.com</w:t>
      </w:r>
    </w:p>
    <w:p w:rsidR="0045009D" w:rsidRPr="008C62B2" w:rsidRDefault="0045009D" w:rsidP="008C62B2">
      <w:bookmarkStart w:id="0" w:name="_GoBack"/>
      <w:bookmarkEnd w:id="0"/>
    </w:p>
    <w:sectPr w:rsidR="0045009D" w:rsidRPr="008C6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63"/>
    <w:rsid w:val="0045009D"/>
    <w:rsid w:val="004A746B"/>
    <w:rsid w:val="005751F2"/>
    <w:rsid w:val="008C62B2"/>
    <w:rsid w:val="00E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59F2"/>
  <w15:chartTrackingRefBased/>
  <w15:docId w15:val="{CEEE41FC-A3B3-4901-818D-D9CC57AE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C62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E967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9676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E96763"/>
    <w:rPr>
      <w:rFonts w:ascii="Calibri" w:eastAsia="宋体" w:hAnsi="Calibri" w:cs="Times New Roman"/>
      <w:szCs w:val="24"/>
    </w:rPr>
  </w:style>
  <w:style w:type="character" w:customStyle="1" w:styleId="10">
    <w:name w:val="标题 1 字符"/>
    <w:basedOn w:val="a0"/>
    <w:link w:val="1"/>
    <w:rsid w:val="008C62B2"/>
    <w:rPr>
      <w:b/>
      <w:bCs/>
      <w:kern w:val="44"/>
      <w:sz w:val="44"/>
      <w:szCs w:val="44"/>
    </w:rPr>
  </w:style>
  <w:style w:type="character" w:customStyle="1" w:styleId="z-">
    <w:name w:val="z-窗体顶端 字符"/>
    <w:link w:val="z-0"/>
    <w:rsid w:val="008C62B2"/>
    <w:rPr>
      <w:rFonts w:ascii="Arial" w:hAnsi="Times New Roman"/>
      <w:vanish/>
      <w:sz w:val="16"/>
      <w:szCs w:val="24"/>
    </w:rPr>
  </w:style>
  <w:style w:type="paragraph" w:styleId="a3">
    <w:name w:val="Normal (Web)"/>
    <w:basedOn w:val="a"/>
    <w:uiPriority w:val="99"/>
    <w:rsid w:val="008C62B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z-0">
    <w:name w:val="HTML Top of Form"/>
    <w:basedOn w:val="a"/>
    <w:next w:val="a"/>
    <w:link w:val="z-"/>
    <w:rsid w:val="008C62B2"/>
    <w:pPr>
      <w:pBdr>
        <w:bottom w:val="single" w:sz="6" w:space="1" w:color="auto"/>
      </w:pBdr>
      <w:jc w:val="center"/>
    </w:pPr>
    <w:rPr>
      <w:rFonts w:ascii="Arial" w:hAnsi="Times New Roman"/>
      <w:vanish/>
      <w:sz w:val="16"/>
      <w:szCs w:val="24"/>
    </w:rPr>
  </w:style>
  <w:style w:type="character" w:customStyle="1" w:styleId="z-1">
    <w:name w:val="z-窗体顶端 字符1"/>
    <w:basedOn w:val="a0"/>
    <w:uiPriority w:val="99"/>
    <w:semiHidden/>
    <w:rsid w:val="008C62B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suen vincent</dc:creator>
  <cp:keywords/>
  <dc:description/>
  <cp:lastModifiedBy>suen vincent</cp:lastModifiedBy>
  <cp:revision>2</cp:revision>
  <dcterms:created xsi:type="dcterms:W3CDTF">2018-09-20T07:03:00Z</dcterms:created>
  <dcterms:modified xsi:type="dcterms:W3CDTF">2018-09-20T07:03:00Z</dcterms:modified>
</cp:coreProperties>
</file>